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08F" w:rsidRDefault="00D3108F">
      <w:bookmarkStart w:id="0" w:name="_GoBack"/>
      <w:bookmarkEnd w:id="0"/>
    </w:p>
    <w:p w:rsidR="00D3108F" w:rsidRDefault="00D3108F"/>
    <w:tbl>
      <w:tblPr>
        <w:tblStyle w:val="TabloKlavuzu"/>
        <w:tblW w:w="11228"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8"/>
      </w:tblGrid>
      <w:tr w:rsidR="00D3108F" w:rsidTr="00D3108F">
        <w:trPr>
          <w:trHeight w:val="280"/>
        </w:trPr>
        <w:tc>
          <w:tcPr>
            <w:tcW w:w="11228" w:type="dxa"/>
          </w:tcPr>
          <w:tbl>
            <w:tblPr>
              <w:tblW w:w="10636" w:type="dxa"/>
              <w:jc w:val="center"/>
              <w:tblBorders>
                <w:top w:val="nil"/>
                <w:left w:val="nil"/>
                <w:bottom w:val="nil"/>
                <w:right w:val="nil"/>
              </w:tblBorders>
              <w:tblLook w:val="0000" w:firstRow="0" w:lastRow="0" w:firstColumn="0" w:lastColumn="0" w:noHBand="0" w:noVBand="0"/>
            </w:tblPr>
            <w:tblGrid>
              <w:gridCol w:w="3051"/>
              <w:gridCol w:w="7585"/>
            </w:tblGrid>
            <w:tr w:rsidR="00D3108F" w:rsidRPr="00290DD1" w:rsidTr="00495DA6">
              <w:trPr>
                <w:trHeight w:val="399"/>
                <w:jc w:val="center"/>
              </w:trPr>
              <w:tc>
                <w:tcPr>
                  <w:tcW w:w="10636" w:type="dxa"/>
                  <w:gridSpan w:val="2"/>
                  <w:tcBorders>
                    <w:top w:val="double" w:sz="4" w:space="0" w:color="auto"/>
                    <w:left w:val="double" w:sz="4" w:space="0" w:color="auto"/>
                    <w:bottom w:val="double" w:sz="4" w:space="0" w:color="auto"/>
                    <w:right w:val="double" w:sz="4" w:space="0" w:color="auto"/>
                  </w:tcBorders>
                  <w:vAlign w:val="center"/>
                </w:tcPr>
                <w:p w:rsidR="00D3108F" w:rsidRPr="00AC78D6" w:rsidRDefault="00D3108F" w:rsidP="00D3108F">
                  <w:pPr>
                    <w:pStyle w:val="Defaul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Doktora Ortak Dersi Açılma Önerisi Yapan:</w:t>
                  </w:r>
                </w:p>
              </w:tc>
            </w:tr>
            <w:tr w:rsidR="00D3108F" w:rsidRPr="00290DD1" w:rsidTr="00495DA6">
              <w:trPr>
                <w:trHeight w:val="399"/>
                <w:jc w:val="center"/>
              </w:trPr>
              <w:tc>
                <w:tcPr>
                  <w:tcW w:w="3051" w:type="dxa"/>
                  <w:tcBorders>
                    <w:top w:val="nil"/>
                    <w:left w:val="double" w:sz="4" w:space="0" w:color="auto"/>
                    <w:bottom w:val="nil"/>
                    <w:right w:val="nil"/>
                  </w:tcBorders>
                  <w:vAlign w:val="center"/>
                </w:tcPr>
                <w:p w:rsidR="00D3108F" w:rsidRPr="00AC78D6" w:rsidRDefault="00D3108F" w:rsidP="00D3108F">
                  <w:pPr>
                    <w:tabs>
                      <w:tab w:val="right" w:pos="1584"/>
                    </w:tabs>
                    <w:ind w:right="-108"/>
                    <w:rPr>
                      <w:sz w:val="26"/>
                      <w:szCs w:val="26"/>
                    </w:rPr>
                  </w:pPr>
                  <w:r w:rsidRPr="00AC78D6">
                    <w:rPr>
                      <w:sz w:val="26"/>
                      <w:szCs w:val="26"/>
                    </w:rPr>
                    <w:t>Ana Bilim Dalı</w:t>
                  </w:r>
                  <w:r w:rsidRPr="00AC78D6">
                    <w:rPr>
                      <w:sz w:val="26"/>
                      <w:szCs w:val="26"/>
                    </w:rPr>
                    <w:tab/>
                    <w:t xml:space="preserve">        </w:t>
                  </w:r>
                  <w:r>
                    <w:rPr>
                      <w:sz w:val="26"/>
                      <w:szCs w:val="26"/>
                    </w:rPr>
                    <w:t xml:space="preserve"> </w:t>
                  </w:r>
                  <w:r w:rsidRPr="00AC78D6">
                    <w:rPr>
                      <w:sz w:val="26"/>
                      <w:szCs w:val="26"/>
                    </w:rPr>
                    <w:t xml:space="preserve">  :</w:t>
                  </w:r>
                </w:p>
              </w:tc>
              <w:tc>
                <w:tcPr>
                  <w:tcW w:w="7585" w:type="dxa"/>
                  <w:tcBorders>
                    <w:top w:val="nil"/>
                    <w:left w:val="nil"/>
                    <w:bottom w:val="nil"/>
                    <w:right w:val="double" w:sz="4" w:space="0" w:color="auto"/>
                  </w:tcBorders>
                  <w:vAlign w:val="center"/>
                </w:tcPr>
                <w:p w:rsidR="00D3108F" w:rsidRPr="00AC78D6" w:rsidRDefault="00D3108F" w:rsidP="00D3108F">
                  <w:pPr>
                    <w:pStyle w:val="Default"/>
                    <w:rPr>
                      <w:rFonts w:ascii="Times New Roman" w:eastAsia="Times New Roman" w:hAnsi="Times New Roman" w:cs="Times New Roman"/>
                      <w:sz w:val="26"/>
                      <w:szCs w:val="26"/>
                    </w:rPr>
                  </w:pPr>
                  <w:r w:rsidRPr="00AC78D6">
                    <w:rPr>
                      <w:rFonts w:ascii="Times New Roman" w:eastAsia="Times New Roman" w:hAnsi="Times New Roman" w:cs="Times New Roman"/>
                      <w:sz w:val="26"/>
                      <w:szCs w:val="26"/>
                    </w:rPr>
                    <w:t xml:space="preserve"> </w:t>
                  </w:r>
                </w:p>
              </w:tc>
            </w:tr>
            <w:tr w:rsidR="00D3108F" w:rsidRPr="00290DD1" w:rsidTr="00495DA6">
              <w:tblPrEx>
                <w:tblBorders>
                  <w:top w:val="none" w:sz="0" w:space="0" w:color="auto"/>
                  <w:left w:val="none" w:sz="0" w:space="0" w:color="auto"/>
                  <w:bottom w:val="none" w:sz="0" w:space="0" w:color="auto"/>
                  <w:right w:val="none" w:sz="0" w:space="0" w:color="auto"/>
                </w:tblBorders>
                <w:tblLook w:val="00A0" w:firstRow="1" w:lastRow="0" w:firstColumn="1" w:lastColumn="0" w:noHBand="0" w:noVBand="0"/>
              </w:tblPrEx>
              <w:trPr>
                <w:trHeight w:val="399"/>
                <w:jc w:val="center"/>
              </w:trPr>
              <w:tc>
                <w:tcPr>
                  <w:tcW w:w="3051" w:type="dxa"/>
                  <w:tcBorders>
                    <w:left w:val="double" w:sz="4" w:space="0" w:color="auto"/>
                  </w:tcBorders>
                  <w:shd w:val="clear" w:color="auto" w:fill="auto"/>
                  <w:vAlign w:val="center"/>
                </w:tcPr>
                <w:p w:rsidR="00D3108F" w:rsidRPr="00AC78D6" w:rsidRDefault="00D3108F" w:rsidP="00D3108F">
                  <w:pPr>
                    <w:pStyle w:val="Default"/>
                    <w:tabs>
                      <w:tab w:val="right" w:pos="1584"/>
                    </w:tabs>
                    <w:ind w:right="-108"/>
                    <w:rPr>
                      <w:rFonts w:ascii="Times New Roman" w:eastAsia="Times New Roman" w:hAnsi="Times New Roman" w:cs="Times New Roman"/>
                      <w:sz w:val="26"/>
                      <w:szCs w:val="26"/>
                    </w:rPr>
                  </w:pPr>
                  <w:r w:rsidRPr="00AC78D6">
                    <w:rPr>
                      <w:rFonts w:ascii="Times New Roman" w:eastAsia="Times New Roman" w:hAnsi="Times New Roman" w:cs="Times New Roman"/>
                      <w:sz w:val="26"/>
                      <w:szCs w:val="26"/>
                    </w:rPr>
                    <w:t xml:space="preserve">Akademik Yıl </w:t>
                  </w:r>
                  <w:r w:rsidRPr="00AC78D6">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 xml:space="preserve">         </w:t>
                  </w:r>
                  <w:r w:rsidRPr="00AC78D6">
                    <w:rPr>
                      <w:rFonts w:ascii="Times New Roman" w:eastAsia="Times New Roman" w:hAnsi="Times New Roman" w:cs="Times New Roman"/>
                      <w:sz w:val="26"/>
                      <w:szCs w:val="26"/>
                    </w:rPr>
                    <w:t xml:space="preserve"> :</w:t>
                  </w:r>
                </w:p>
              </w:tc>
              <w:tc>
                <w:tcPr>
                  <w:tcW w:w="7585" w:type="dxa"/>
                  <w:tcBorders>
                    <w:right w:val="double" w:sz="4" w:space="0" w:color="auto"/>
                  </w:tcBorders>
                  <w:vAlign w:val="center"/>
                </w:tcPr>
                <w:p w:rsidR="00D3108F" w:rsidRPr="00AC78D6" w:rsidRDefault="00D3108F" w:rsidP="00D3108F">
                  <w:pPr>
                    <w:rPr>
                      <w:sz w:val="26"/>
                      <w:szCs w:val="26"/>
                    </w:rPr>
                  </w:pPr>
                  <w:r w:rsidRPr="00AC78D6">
                    <w:rPr>
                      <w:sz w:val="26"/>
                      <w:szCs w:val="26"/>
                    </w:rPr>
                    <w:t xml:space="preserve"> </w:t>
                  </w:r>
                </w:p>
              </w:tc>
            </w:tr>
            <w:tr w:rsidR="00D3108F" w:rsidRPr="00290DD1" w:rsidTr="00495DA6">
              <w:tblPrEx>
                <w:tblBorders>
                  <w:top w:val="none" w:sz="0" w:space="0" w:color="auto"/>
                  <w:left w:val="none" w:sz="0" w:space="0" w:color="auto"/>
                  <w:bottom w:val="none" w:sz="0" w:space="0" w:color="auto"/>
                  <w:right w:val="none" w:sz="0" w:space="0" w:color="auto"/>
                </w:tblBorders>
                <w:tblLook w:val="00A0" w:firstRow="1" w:lastRow="0" w:firstColumn="1" w:lastColumn="0" w:noHBand="0" w:noVBand="0"/>
              </w:tblPrEx>
              <w:trPr>
                <w:trHeight w:val="399"/>
                <w:jc w:val="center"/>
              </w:trPr>
              <w:tc>
                <w:tcPr>
                  <w:tcW w:w="3051" w:type="dxa"/>
                  <w:tcBorders>
                    <w:left w:val="double" w:sz="4" w:space="0" w:color="auto"/>
                    <w:bottom w:val="double" w:sz="4" w:space="0" w:color="auto"/>
                  </w:tcBorders>
                  <w:shd w:val="clear" w:color="auto" w:fill="auto"/>
                  <w:vAlign w:val="center"/>
                </w:tcPr>
                <w:p w:rsidR="00D3108F" w:rsidRPr="00AC78D6" w:rsidRDefault="00D3108F" w:rsidP="00D3108F">
                  <w:pPr>
                    <w:pStyle w:val="Default"/>
                    <w:tabs>
                      <w:tab w:val="right" w:pos="2906"/>
                    </w:tabs>
                    <w:ind w:right="-108"/>
                    <w:rPr>
                      <w:rFonts w:ascii="Times New Roman" w:eastAsia="Times New Roman" w:hAnsi="Times New Roman" w:cs="Times New Roman"/>
                      <w:sz w:val="26"/>
                      <w:szCs w:val="26"/>
                    </w:rPr>
                  </w:pPr>
                  <w:r w:rsidRPr="00AC78D6">
                    <w:rPr>
                      <w:rFonts w:ascii="Times New Roman" w:eastAsia="Times New Roman" w:hAnsi="Times New Roman" w:cs="Times New Roman"/>
                      <w:sz w:val="26"/>
                      <w:szCs w:val="26"/>
                    </w:rPr>
                    <w:t>Yarıyıl</w:t>
                  </w:r>
                  <w:r w:rsidRPr="00AC78D6">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w:t>
                  </w:r>
                  <w:r w:rsidRPr="00AC78D6">
                    <w:rPr>
                      <w:rFonts w:ascii="Times New Roman" w:eastAsia="Times New Roman" w:hAnsi="Times New Roman" w:cs="Times New Roman"/>
                      <w:sz w:val="26"/>
                      <w:szCs w:val="26"/>
                    </w:rPr>
                    <w:t xml:space="preserve">  :</w:t>
                  </w:r>
                </w:p>
              </w:tc>
              <w:tc>
                <w:tcPr>
                  <w:tcW w:w="7585" w:type="dxa"/>
                  <w:tcBorders>
                    <w:bottom w:val="double" w:sz="4" w:space="0" w:color="auto"/>
                    <w:right w:val="double" w:sz="4" w:space="0" w:color="auto"/>
                  </w:tcBorders>
                  <w:vAlign w:val="center"/>
                </w:tcPr>
                <w:p w:rsidR="00D3108F" w:rsidRPr="00AC78D6" w:rsidRDefault="00D3108F" w:rsidP="00D3108F">
                  <w:pPr>
                    <w:rPr>
                      <w:sz w:val="26"/>
                      <w:szCs w:val="26"/>
                    </w:rPr>
                  </w:pPr>
                  <w:r w:rsidRPr="00AC78D6">
                    <w:rPr>
                      <w:sz w:val="26"/>
                      <w:szCs w:val="26"/>
                    </w:rPr>
                    <w:t xml:space="preserve"> </w:t>
                  </w:r>
                </w:p>
              </w:tc>
            </w:tr>
          </w:tbl>
          <w:p w:rsidR="00D3108F" w:rsidRDefault="00D3108F" w:rsidP="00D3108F">
            <w:pPr>
              <w:tabs>
                <w:tab w:val="left" w:pos="5240"/>
              </w:tabs>
              <w:jc w:val="center"/>
            </w:pPr>
          </w:p>
        </w:tc>
      </w:tr>
      <w:tr w:rsidR="00D3108F" w:rsidTr="00D3108F">
        <w:trPr>
          <w:trHeight w:val="280"/>
        </w:trPr>
        <w:tc>
          <w:tcPr>
            <w:tcW w:w="11228" w:type="dxa"/>
          </w:tcPr>
          <w:p w:rsidR="00D3108F" w:rsidRDefault="00D3108F" w:rsidP="00D3108F">
            <w:pPr>
              <w:tabs>
                <w:tab w:val="left" w:pos="5240"/>
              </w:tabs>
              <w:jc w:val="center"/>
            </w:pPr>
          </w:p>
        </w:tc>
      </w:tr>
      <w:tr w:rsidR="00D3108F" w:rsidTr="00D3108F">
        <w:trPr>
          <w:trHeight w:val="270"/>
        </w:trPr>
        <w:tc>
          <w:tcPr>
            <w:tcW w:w="11228" w:type="dxa"/>
          </w:tcPr>
          <w:p w:rsidR="00D3108F" w:rsidRDefault="00D3108F" w:rsidP="009F51AC">
            <w:pPr>
              <w:tabs>
                <w:tab w:val="left" w:pos="5240"/>
              </w:tabs>
            </w:pPr>
          </w:p>
        </w:tc>
      </w:tr>
      <w:tr w:rsidR="00D3108F" w:rsidTr="00D3108F">
        <w:trPr>
          <w:trHeight w:val="270"/>
        </w:trPr>
        <w:tc>
          <w:tcPr>
            <w:tcW w:w="11228" w:type="dxa"/>
          </w:tcPr>
          <w:tbl>
            <w:tblPr>
              <w:tblStyle w:val="TabloKlavuzu"/>
              <w:tblpPr w:leftFromText="141" w:rightFromText="141" w:vertAnchor="page" w:horzAnchor="margin" w:tblpXSpec="center" w:tblpY="1"/>
              <w:tblOverlap w:val="never"/>
              <w:tblW w:w="10678" w:type="dxa"/>
              <w:tblLook w:val="04A0" w:firstRow="1" w:lastRow="0" w:firstColumn="1" w:lastColumn="0" w:noHBand="0" w:noVBand="1"/>
            </w:tblPr>
            <w:tblGrid>
              <w:gridCol w:w="1403"/>
              <w:gridCol w:w="4252"/>
              <w:gridCol w:w="5023"/>
            </w:tblGrid>
            <w:tr w:rsidR="00D3108F" w:rsidRPr="005A4EE2" w:rsidTr="00D3108F">
              <w:trPr>
                <w:trHeight w:val="401"/>
              </w:trPr>
              <w:tc>
                <w:tcPr>
                  <w:tcW w:w="10678" w:type="dxa"/>
                  <w:gridSpan w:val="3"/>
                  <w:tcBorders>
                    <w:top w:val="double" w:sz="4" w:space="0" w:color="auto"/>
                    <w:left w:val="double" w:sz="4" w:space="0" w:color="auto"/>
                    <w:bottom w:val="double" w:sz="4" w:space="0" w:color="auto"/>
                    <w:right w:val="double" w:sz="4" w:space="0" w:color="auto"/>
                  </w:tcBorders>
                  <w:vAlign w:val="center"/>
                </w:tcPr>
                <w:p w:rsidR="00D3108F" w:rsidRPr="009F51AC" w:rsidRDefault="00D3108F" w:rsidP="00D3108F">
                  <w:pPr>
                    <w:jc w:val="center"/>
                    <w:rPr>
                      <w:b/>
                    </w:rPr>
                  </w:pPr>
                  <w:r w:rsidRPr="009F51AC">
                    <w:rPr>
                      <w:b/>
                    </w:rPr>
                    <w:t xml:space="preserve">Doktora Enstitü Ortak Dersi  </w:t>
                  </w:r>
                </w:p>
              </w:tc>
            </w:tr>
            <w:tr w:rsidR="00D3108F" w:rsidRPr="005A4EE2" w:rsidTr="00D3108F">
              <w:trPr>
                <w:trHeight w:val="276"/>
              </w:trPr>
              <w:tc>
                <w:tcPr>
                  <w:tcW w:w="1403" w:type="dxa"/>
                  <w:vMerge w:val="restart"/>
                  <w:tcBorders>
                    <w:top w:val="double" w:sz="4" w:space="0" w:color="auto"/>
                    <w:left w:val="double" w:sz="4" w:space="0" w:color="auto"/>
                    <w:bottom w:val="double" w:sz="4" w:space="0" w:color="auto"/>
                    <w:right w:val="double" w:sz="4" w:space="0" w:color="auto"/>
                  </w:tcBorders>
                  <w:vAlign w:val="center"/>
                </w:tcPr>
                <w:p w:rsidR="00D3108F" w:rsidRPr="009F51AC" w:rsidRDefault="00D3108F" w:rsidP="00D3108F">
                  <w:pPr>
                    <w:jc w:val="center"/>
                    <w:rPr>
                      <w:b/>
                    </w:rPr>
                  </w:pPr>
                  <w:r w:rsidRPr="009F51AC">
                    <w:rPr>
                      <w:b/>
                    </w:rPr>
                    <w:t>Ders Kodu</w:t>
                  </w:r>
                </w:p>
              </w:tc>
              <w:tc>
                <w:tcPr>
                  <w:tcW w:w="4252" w:type="dxa"/>
                  <w:vMerge w:val="restart"/>
                  <w:tcBorders>
                    <w:top w:val="double" w:sz="4" w:space="0" w:color="auto"/>
                    <w:left w:val="double" w:sz="4" w:space="0" w:color="auto"/>
                    <w:bottom w:val="double" w:sz="4" w:space="0" w:color="auto"/>
                    <w:right w:val="double" w:sz="4" w:space="0" w:color="auto"/>
                  </w:tcBorders>
                  <w:vAlign w:val="center"/>
                </w:tcPr>
                <w:p w:rsidR="00D3108F" w:rsidRPr="009F51AC" w:rsidRDefault="00D3108F" w:rsidP="00D3108F">
                  <w:pPr>
                    <w:jc w:val="center"/>
                    <w:rPr>
                      <w:b/>
                    </w:rPr>
                  </w:pPr>
                  <w:r w:rsidRPr="009F51AC">
                    <w:rPr>
                      <w:b/>
                    </w:rPr>
                    <w:t>Ders Adı</w:t>
                  </w:r>
                </w:p>
              </w:tc>
              <w:tc>
                <w:tcPr>
                  <w:tcW w:w="5023" w:type="dxa"/>
                  <w:vMerge w:val="restart"/>
                  <w:tcBorders>
                    <w:top w:val="double" w:sz="4" w:space="0" w:color="auto"/>
                    <w:left w:val="double" w:sz="4" w:space="0" w:color="auto"/>
                    <w:bottom w:val="double" w:sz="4" w:space="0" w:color="auto"/>
                    <w:right w:val="double" w:sz="4" w:space="0" w:color="auto"/>
                  </w:tcBorders>
                  <w:vAlign w:val="center"/>
                </w:tcPr>
                <w:p w:rsidR="00D3108F" w:rsidRPr="009F51AC" w:rsidRDefault="00D3108F" w:rsidP="00D3108F">
                  <w:pPr>
                    <w:jc w:val="center"/>
                    <w:rPr>
                      <w:b/>
                    </w:rPr>
                  </w:pPr>
                  <w:r w:rsidRPr="009F51AC">
                    <w:rPr>
                      <w:b/>
                    </w:rPr>
                    <w:t xml:space="preserve"> Önerilen Ders Sorumlusu</w:t>
                  </w:r>
                </w:p>
              </w:tc>
            </w:tr>
            <w:tr w:rsidR="00D3108F" w:rsidRPr="005A4EE2" w:rsidTr="00D3108F">
              <w:trPr>
                <w:trHeight w:val="253"/>
              </w:trPr>
              <w:tc>
                <w:tcPr>
                  <w:tcW w:w="1403" w:type="dxa"/>
                  <w:vMerge/>
                  <w:tcBorders>
                    <w:top w:val="double" w:sz="4" w:space="0" w:color="auto"/>
                    <w:left w:val="double" w:sz="4" w:space="0" w:color="auto"/>
                    <w:bottom w:val="double" w:sz="4" w:space="0" w:color="auto"/>
                    <w:right w:val="double" w:sz="4" w:space="0" w:color="auto"/>
                  </w:tcBorders>
                  <w:vAlign w:val="center"/>
                </w:tcPr>
                <w:p w:rsidR="00D3108F" w:rsidRPr="00011C91" w:rsidRDefault="00D3108F" w:rsidP="00D3108F">
                  <w:pPr>
                    <w:jc w:val="center"/>
                    <w:rPr>
                      <w:b/>
                      <w:sz w:val="22"/>
                      <w:szCs w:val="22"/>
                    </w:rPr>
                  </w:pPr>
                </w:p>
              </w:tc>
              <w:tc>
                <w:tcPr>
                  <w:tcW w:w="4252" w:type="dxa"/>
                  <w:vMerge/>
                  <w:tcBorders>
                    <w:top w:val="double" w:sz="4" w:space="0" w:color="auto"/>
                    <w:left w:val="double" w:sz="4" w:space="0" w:color="auto"/>
                    <w:bottom w:val="double" w:sz="4" w:space="0" w:color="auto"/>
                    <w:right w:val="double" w:sz="4" w:space="0" w:color="auto"/>
                  </w:tcBorders>
                  <w:vAlign w:val="center"/>
                </w:tcPr>
                <w:p w:rsidR="00D3108F" w:rsidRPr="00011C91" w:rsidRDefault="00D3108F" w:rsidP="00D3108F">
                  <w:pPr>
                    <w:jc w:val="center"/>
                    <w:rPr>
                      <w:b/>
                      <w:sz w:val="22"/>
                      <w:szCs w:val="22"/>
                    </w:rPr>
                  </w:pPr>
                </w:p>
              </w:tc>
              <w:tc>
                <w:tcPr>
                  <w:tcW w:w="5023" w:type="dxa"/>
                  <w:vMerge/>
                  <w:tcBorders>
                    <w:top w:val="double" w:sz="4" w:space="0" w:color="auto"/>
                    <w:left w:val="double" w:sz="4" w:space="0" w:color="auto"/>
                    <w:bottom w:val="double" w:sz="4" w:space="0" w:color="auto"/>
                    <w:right w:val="double" w:sz="4" w:space="0" w:color="auto"/>
                  </w:tcBorders>
                  <w:vAlign w:val="center"/>
                </w:tcPr>
                <w:p w:rsidR="00D3108F" w:rsidRDefault="00D3108F" w:rsidP="00D3108F">
                  <w:pPr>
                    <w:jc w:val="center"/>
                    <w:rPr>
                      <w:b/>
                      <w:sz w:val="22"/>
                      <w:szCs w:val="22"/>
                    </w:rPr>
                  </w:pPr>
                </w:p>
              </w:tc>
            </w:tr>
            <w:tr w:rsidR="00D3108F" w:rsidRPr="005A4EE2" w:rsidTr="00D3108F">
              <w:trPr>
                <w:trHeight w:val="340"/>
              </w:trPr>
              <w:tc>
                <w:tcPr>
                  <w:tcW w:w="1403" w:type="dxa"/>
                  <w:tcBorders>
                    <w:top w:val="double" w:sz="4" w:space="0" w:color="auto"/>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EBED6001</w:t>
                  </w:r>
                </w:p>
              </w:tc>
              <w:tc>
                <w:tcPr>
                  <w:tcW w:w="4252" w:type="dxa"/>
                  <w:tcBorders>
                    <w:top w:val="double" w:sz="4" w:space="0" w:color="auto"/>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Temel İstatistiksel Veri Analizi Teknikleri</w:t>
                  </w:r>
                </w:p>
              </w:tc>
              <w:tc>
                <w:tcPr>
                  <w:tcW w:w="5023" w:type="dxa"/>
                  <w:tcBorders>
                    <w:top w:val="double" w:sz="4" w:space="0" w:color="auto"/>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EBED6002</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Çok Değişkenli İstatistiksel Veri Analizleri</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EBED6003</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İleri Nicel Araştırma Yöntemleri</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EBED6004</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İleri Nitel Araştırma Yöntemleri</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EBED6005</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İleri Karma Yöntemler Araştırmaları</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EBED6006</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Ölçme Araçları Geliştirme</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EBED6007</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Akademik Yazım ve Bilimsel İletişim</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EBED6008</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İleri Meta-Analiz ve Meta-Sentez Araştırmaları</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EBED6009</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Eğitim Araştırma Projesi Hazırlama</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EBED6010</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Bilimsel Düşüncenin Evrimi</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EBED6011</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Öğretmen Eğitiminde Güncel Konular</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EBED6012</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 xml:space="preserve">Tek </w:t>
                  </w:r>
                  <w:proofErr w:type="spellStart"/>
                  <w:r w:rsidRPr="004A0DA4">
                    <w:rPr>
                      <w:sz w:val="21"/>
                      <w:szCs w:val="21"/>
                    </w:rPr>
                    <w:t>Denekli</w:t>
                  </w:r>
                  <w:proofErr w:type="spellEnd"/>
                  <w:r w:rsidRPr="004A0DA4">
                    <w:rPr>
                      <w:sz w:val="21"/>
                      <w:szCs w:val="21"/>
                    </w:rPr>
                    <w:t xml:space="preserve"> Araştırmalar</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EBED6013</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r w:rsidRPr="004A0DA4">
                    <w:rPr>
                      <w:sz w:val="21"/>
                      <w:szCs w:val="21"/>
                    </w:rPr>
                    <w:t>Aksiyon (Eylem) Araştırmaları</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EBED6014</w:t>
                  </w:r>
                </w:p>
              </w:tc>
              <w:tc>
                <w:tcPr>
                  <w:tcW w:w="4252" w:type="dxa"/>
                  <w:tcBorders>
                    <w:left w:val="double" w:sz="4" w:space="0" w:color="auto"/>
                    <w:right w:val="double" w:sz="4" w:space="0" w:color="auto"/>
                  </w:tcBorders>
                  <w:vAlign w:val="center"/>
                </w:tcPr>
                <w:p w:rsidR="00D3108F" w:rsidRPr="004A0DA4" w:rsidRDefault="00D3108F" w:rsidP="00D3108F">
                  <w:pPr>
                    <w:rPr>
                      <w:sz w:val="21"/>
                      <w:szCs w:val="21"/>
                    </w:rPr>
                  </w:pPr>
                  <w:proofErr w:type="spellStart"/>
                  <w:r w:rsidRPr="004A0DA4">
                    <w:rPr>
                      <w:sz w:val="21"/>
                      <w:szCs w:val="21"/>
                    </w:rPr>
                    <w:t>Olgubilim</w:t>
                  </w:r>
                  <w:proofErr w:type="spellEnd"/>
                  <w:r w:rsidRPr="004A0DA4">
                    <w:rPr>
                      <w:sz w:val="21"/>
                      <w:szCs w:val="21"/>
                    </w:rPr>
                    <w:t xml:space="preserve"> (Fenomenoloji) Araştırmaları</w:t>
                  </w:r>
                </w:p>
              </w:tc>
              <w:tc>
                <w:tcPr>
                  <w:tcW w:w="5023" w:type="dxa"/>
                  <w:tcBorders>
                    <w:left w:val="double" w:sz="4" w:space="0" w:color="auto"/>
                    <w:right w:val="double" w:sz="4" w:space="0" w:color="auto"/>
                  </w:tcBorders>
                  <w:vAlign w:val="center"/>
                </w:tcPr>
                <w:p w:rsidR="00D3108F" w:rsidRPr="00963C00" w:rsidRDefault="00D3108F" w:rsidP="00D3108F">
                  <w:pPr>
                    <w:pStyle w:val="ListeParagraf"/>
                    <w:rPr>
                      <w:sz w:val="21"/>
                      <w:szCs w:val="21"/>
                    </w:rPr>
                  </w:pPr>
                </w:p>
              </w:tc>
            </w:tr>
            <w:tr w:rsidR="00D3108F" w:rsidRPr="005A4EE2" w:rsidTr="00D3108F">
              <w:trPr>
                <w:trHeight w:val="340"/>
              </w:trPr>
              <w:tc>
                <w:tcPr>
                  <w:tcW w:w="1403" w:type="dxa"/>
                  <w:tcBorders>
                    <w:left w:val="double" w:sz="4" w:space="0" w:color="auto"/>
                    <w:bottom w:val="double" w:sz="4" w:space="0" w:color="auto"/>
                    <w:right w:val="double" w:sz="4" w:space="0" w:color="auto"/>
                  </w:tcBorders>
                  <w:vAlign w:val="center"/>
                </w:tcPr>
                <w:p w:rsidR="00D3108F" w:rsidRPr="006D71D2" w:rsidRDefault="00D3108F" w:rsidP="00D3108F">
                  <w:pPr>
                    <w:ind w:left="-103" w:right="-107"/>
                    <w:jc w:val="center"/>
                    <w:rPr>
                      <w:sz w:val="21"/>
                      <w:szCs w:val="21"/>
                    </w:rPr>
                  </w:pPr>
                  <w:r w:rsidRPr="006D71D2">
                    <w:rPr>
                      <w:sz w:val="21"/>
                      <w:szCs w:val="21"/>
                    </w:rPr>
                    <w:t>EBED6015</w:t>
                  </w:r>
                </w:p>
              </w:tc>
              <w:tc>
                <w:tcPr>
                  <w:tcW w:w="4252" w:type="dxa"/>
                  <w:tcBorders>
                    <w:left w:val="double" w:sz="4" w:space="0" w:color="auto"/>
                    <w:bottom w:val="double" w:sz="4" w:space="0" w:color="auto"/>
                    <w:right w:val="double" w:sz="4" w:space="0" w:color="auto"/>
                  </w:tcBorders>
                  <w:vAlign w:val="center"/>
                </w:tcPr>
                <w:p w:rsidR="00D3108F" w:rsidRPr="004A0DA4" w:rsidRDefault="00D3108F" w:rsidP="00D3108F">
                  <w:pPr>
                    <w:rPr>
                      <w:sz w:val="21"/>
                      <w:szCs w:val="21"/>
                    </w:rPr>
                  </w:pPr>
                  <w:proofErr w:type="spellStart"/>
                  <w:r w:rsidRPr="004A0DA4">
                    <w:rPr>
                      <w:sz w:val="21"/>
                      <w:szCs w:val="21"/>
                    </w:rPr>
                    <w:t>Bibliyometri</w:t>
                  </w:r>
                  <w:proofErr w:type="spellEnd"/>
                  <w:r w:rsidRPr="004A0DA4">
                    <w:rPr>
                      <w:sz w:val="21"/>
                      <w:szCs w:val="21"/>
                    </w:rPr>
                    <w:t xml:space="preserve"> ve </w:t>
                  </w:r>
                  <w:proofErr w:type="spellStart"/>
                  <w:r w:rsidRPr="004A0DA4">
                    <w:rPr>
                      <w:sz w:val="21"/>
                      <w:szCs w:val="21"/>
                    </w:rPr>
                    <w:t>Bibliyometrik</w:t>
                  </w:r>
                  <w:proofErr w:type="spellEnd"/>
                  <w:r w:rsidRPr="004A0DA4">
                    <w:rPr>
                      <w:sz w:val="21"/>
                      <w:szCs w:val="21"/>
                    </w:rPr>
                    <w:t xml:space="preserve"> Analiz</w:t>
                  </w:r>
                </w:p>
              </w:tc>
              <w:tc>
                <w:tcPr>
                  <w:tcW w:w="5023" w:type="dxa"/>
                  <w:tcBorders>
                    <w:left w:val="double" w:sz="4" w:space="0" w:color="auto"/>
                    <w:bottom w:val="double" w:sz="4" w:space="0" w:color="auto"/>
                    <w:right w:val="double" w:sz="4" w:space="0" w:color="auto"/>
                  </w:tcBorders>
                  <w:vAlign w:val="center"/>
                </w:tcPr>
                <w:p w:rsidR="00D3108F" w:rsidRPr="00963C00" w:rsidRDefault="00D3108F" w:rsidP="00D3108F">
                  <w:pPr>
                    <w:pStyle w:val="ListeParagraf"/>
                    <w:rPr>
                      <w:sz w:val="21"/>
                      <w:szCs w:val="21"/>
                    </w:rPr>
                  </w:pPr>
                </w:p>
              </w:tc>
            </w:tr>
          </w:tbl>
          <w:p w:rsidR="00D3108F" w:rsidRDefault="00D3108F" w:rsidP="009F51AC">
            <w:pPr>
              <w:tabs>
                <w:tab w:val="left" w:pos="5240"/>
              </w:tabs>
            </w:pPr>
          </w:p>
        </w:tc>
      </w:tr>
    </w:tbl>
    <w:p w:rsidR="009F51AC" w:rsidRDefault="009F51AC" w:rsidP="009F51AC">
      <w:pPr>
        <w:tabs>
          <w:tab w:val="left" w:pos="5240"/>
        </w:tabs>
      </w:pPr>
    </w:p>
    <w:p w:rsidR="009F51AC" w:rsidRDefault="009F51AC" w:rsidP="009F51AC">
      <w:pPr>
        <w:tabs>
          <w:tab w:val="left" w:pos="5240"/>
        </w:tabs>
      </w:pPr>
    </w:p>
    <w:p w:rsidR="009F51AC" w:rsidRDefault="009F51AC" w:rsidP="009F51AC">
      <w:pPr>
        <w:tabs>
          <w:tab w:val="left" w:pos="5240"/>
        </w:tabs>
      </w:pPr>
    </w:p>
    <w:p w:rsidR="009F51AC" w:rsidRDefault="009F51AC" w:rsidP="009F51AC">
      <w:pPr>
        <w:tabs>
          <w:tab w:val="left" w:pos="5240"/>
        </w:tabs>
      </w:pPr>
    </w:p>
    <w:p w:rsidR="009F51AC" w:rsidRPr="009F51AC" w:rsidRDefault="009F51AC" w:rsidP="009F51AC">
      <w:pPr>
        <w:tabs>
          <w:tab w:val="left" w:pos="5240"/>
        </w:tabs>
      </w:pPr>
    </w:p>
    <w:sectPr w:rsidR="009F51AC" w:rsidRPr="009F51AC" w:rsidSect="00F6053D">
      <w:headerReference w:type="default" r:id="rId8"/>
      <w:footerReference w:type="default" r:id="rId9"/>
      <w:pgSz w:w="11906" w:h="16838"/>
      <w:pgMar w:top="993"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CD4" w:rsidRDefault="00773CD4" w:rsidP="00E077CC">
      <w:r>
        <w:separator/>
      </w:r>
    </w:p>
  </w:endnote>
  <w:endnote w:type="continuationSeparator" w:id="0">
    <w:p w:rsidR="00773CD4" w:rsidRDefault="00773CD4" w:rsidP="00E0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1AC" w:rsidRPr="009F51AC" w:rsidRDefault="009F51AC" w:rsidP="009F51AC">
    <w:pPr>
      <w:tabs>
        <w:tab w:val="left" w:pos="5240"/>
      </w:tabs>
      <w:ind w:left="-709" w:right="-426"/>
      <w:jc w:val="both"/>
      <w:rPr>
        <w:b/>
      </w:rPr>
    </w:pPr>
    <w:r w:rsidRPr="009F51AC">
      <w:rPr>
        <w:b/>
      </w:rPr>
      <w:t xml:space="preserve">Eğitim Bilimleri Enstitüsü </w:t>
    </w:r>
    <w:r>
      <w:rPr>
        <w:b/>
      </w:rPr>
      <w:t>L</w:t>
    </w:r>
    <w:r w:rsidRPr="009F51AC">
      <w:rPr>
        <w:b/>
      </w:rPr>
      <w:t xml:space="preserve">isansüstü Programlarda Ders Açma, Güncelleme ve Kapatma İlkeleri </w:t>
    </w:r>
  </w:p>
  <w:p w:rsidR="009F51AC" w:rsidRDefault="009F51AC" w:rsidP="009F51AC">
    <w:pPr>
      <w:tabs>
        <w:tab w:val="left" w:pos="5240"/>
      </w:tabs>
    </w:pPr>
  </w:p>
  <w:p w:rsidR="009F51AC" w:rsidRPr="001943C6" w:rsidRDefault="009F51AC" w:rsidP="009F51AC">
    <w:pPr>
      <w:tabs>
        <w:tab w:val="left" w:pos="9923"/>
      </w:tabs>
      <w:ind w:right="-207"/>
      <w:contextualSpacing/>
      <w:jc w:val="both"/>
      <w:rPr>
        <w:b/>
        <w:i/>
        <w:w w:val="105"/>
        <w:sz w:val="22"/>
        <w:szCs w:val="22"/>
      </w:rPr>
    </w:pPr>
    <w:r w:rsidRPr="001943C6">
      <w:rPr>
        <w:b/>
        <w:i/>
        <w:w w:val="105"/>
        <w:sz w:val="22"/>
        <w:szCs w:val="22"/>
      </w:rPr>
      <w:t>Dönemlik Açılacak Derslerin Belirlenmesi</w:t>
    </w:r>
  </w:p>
  <w:p w:rsidR="009F51AC" w:rsidRPr="001943C6" w:rsidRDefault="009F51AC" w:rsidP="009F51AC">
    <w:pPr>
      <w:tabs>
        <w:tab w:val="left" w:pos="9923"/>
      </w:tabs>
      <w:ind w:right="-207"/>
      <w:contextualSpacing/>
      <w:jc w:val="both"/>
      <w:rPr>
        <w:b/>
        <w:i/>
        <w:w w:val="105"/>
        <w:sz w:val="16"/>
        <w:szCs w:val="16"/>
      </w:rPr>
    </w:pPr>
  </w:p>
  <w:p w:rsidR="009F51AC" w:rsidRPr="001943C6" w:rsidRDefault="009F51AC" w:rsidP="00452294">
    <w:pPr>
      <w:tabs>
        <w:tab w:val="left" w:pos="9923"/>
      </w:tabs>
      <w:ind w:left="-284" w:right="-567"/>
      <w:contextualSpacing/>
      <w:jc w:val="both"/>
      <w:rPr>
        <w:w w:val="105"/>
        <w:sz w:val="22"/>
        <w:szCs w:val="22"/>
      </w:rPr>
    </w:pPr>
    <w:r w:rsidRPr="001943C6">
      <w:rPr>
        <w:b/>
        <w:w w:val="105"/>
        <w:sz w:val="22"/>
        <w:szCs w:val="22"/>
      </w:rPr>
      <w:t xml:space="preserve">MADDE 3 </w:t>
    </w:r>
    <w:r>
      <w:rPr>
        <w:b/>
        <w:w w:val="105"/>
        <w:sz w:val="22"/>
        <w:szCs w:val="22"/>
      </w:rPr>
      <w:t>–</w:t>
    </w:r>
    <w:r w:rsidRPr="001943C6">
      <w:rPr>
        <w:w w:val="105"/>
        <w:sz w:val="22"/>
        <w:szCs w:val="22"/>
      </w:rPr>
      <w:t xml:space="preserve"> </w:t>
    </w:r>
    <w:r w:rsidRPr="001943C6">
      <w:rPr>
        <w:b/>
        <w:w w:val="105"/>
        <w:sz w:val="22"/>
        <w:szCs w:val="22"/>
      </w:rPr>
      <w:t xml:space="preserve">(a)  </w:t>
    </w:r>
    <w:r w:rsidRPr="001943C6">
      <w:rPr>
        <w:w w:val="105"/>
        <w:sz w:val="22"/>
        <w:szCs w:val="22"/>
      </w:rPr>
      <w:t>Enstitümüz bünyesindeki tüm Doktora programları genelinde, Ana Bilim Dalı Başkanlıklarının önerisi ve Enstitü Yönetim Kurulu onayı ile aynı yarıyıl içinde aynı isim ya da benzer içeriğe sahip derslerden (Uzmanlık Alan Dersi hariç) en fazla bir tanesi açılabilir. Ders sorumlularının talebi halinde “10 (on) öğrenciden az olmamak üzere”, Doktora dersleri için azami kontenjan sınırlaması yapılabilir. Bir yarıyılda, Enstitümüze yeni kayıt yaptıran Doktora öğrenci sayısının herhangi bir “Doktora Enstitü Ortak Dersi” için konulan azami kontenjan sınırını aşması durumunda, aynı usulle, ilgili ortak ders(</w:t>
    </w:r>
    <w:proofErr w:type="spellStart"/>
    <w:r w:rsidRPr="001943C6">
      <w:rPr>
        <w:w w:val="105"/>
        <w:sz w:val="22"/>
        <w:szCs w:val="22"/>
      </w:rPr>
      <w:t>ler</w:t>
    </w:r>
    <w:proofErr w:type="spellEnd"/>
    <w:r w:rsidRPr="001943C6">
      <w:rPr>
        <w:w w:val="105"/>
        <w:sz w:val="22"/>
        <w:szCs w:val="22"/>
      </w:rPr>
      <w:t>) için ek şubeler açılabilir.</w:t>
    </w:r>
  </w:p>
  <w:p w:rsidR="009F51AC" w:rsidRDefault="009F51A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CD4" w:rsidRDefault="00773CD4" w:rsidP="00E077CC">
      <w:r>
        <w:separator/>
      </w:r>
    </w:p>
  </w:footnote>
  <w:footnote w:type="continuationSeparator" w:id="0">
    <w:p w:rsidR="00773CD4" w:rsidRDefault="00773CD4" w:rsidP="00E077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0" w:type="dxa"/>
      <w:jc w:val="center"/>
      <w:tblLook w:val="00A0" w:firstRow="1" w:lastRow="0" w:firstColumn="1" w:lastColumn="0" w:noHBand="0" w:noVBand="0"/>
    </w:tblPr>
    <w:tblGrid>
      <w:gridCol w:w="1386"/>
      <w:gridCol w:w="6838"/>
      <w:gridCol w:w="1446"/>
    </w:tblGrid>
    <w:tr w:rsidR="001D6874" w:rsidRPr="001D453F" w:rsidTr="005E2A8C">
      <w:trPr>
        <w:trHeight w:val="860"/>
        <w:jc w:val="center"/>
      </w:trPr>
      <w:tc>
        <w:tcPr>
          <w:tcW w:w="1386" w:type="dxa"/>
          <w:vAlign w:val="center"/>
        </w:tcPr>
        <w:p w:rsidR="001D6874" w:rsidRPr="00160CA9" w:rsidRDefault="001D6874" w:rsidP="001F54DB">
          <w:pPr>
            <w:tabs>
              <w:tab w:val="left" w:pos="1302"/>
            </w:tabs>
            <w:jc w:val="center"/>
            <w:rPr>
              <w:rFonts w:asciiTheme="minorHAnsi" w:hAnsiTheme="minorHAnsi"/>
              <w:noProof/>
            </w:rPr>
          </w:pPr>
          <w:r w:rsidRPr="00160CA9">
            <w:rPr>
              <w:rFonts w:asciiTheme="minorHAnsi" w:hAnsiTheme="minorHAnsi"/>
              <w:noProof/>
            </w:rPr>
            <w:drawing>
              <wp:inline distT="0" distB="0" distL="0" distR="0" wp14:anchorId="7A8A6957" wp14:editId="2AF8231F">
                <wp:extent cx="736616" cy="684000"/>
                <wp:effectExtent l="0" t="0" r="635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16" cy="684000"/>
                        </a:xfrm>
                        <a:prstGeom prst="rect">
                          <a:avLst/>
                        </a:prstGeom>
                        <a:noFill/>
                        <a:ln>
                          <a:noFill/>
                        </a:ln>
                      </pic:spPr>
                    </pic:pic>
                  </a:graphicData>
                </a:graphic>
              </wp:inline>
            </w:drawing>
          </w:r>
        </w:p>
      </w:tc>
      <w:tc>
        <w:tcPr>
          <w:tcW w:w="6838" w:type="dxa"/>
        </w:tcPr>
        <w:p w:rsidR="001D6874" w:rsidRPr="00160CA9" w:rsidRDefault="001D6874" w:rsidP="001F54DB">
          <w:pPr>
            <w:shd w:val="clear" w:color="auto" w:fill="FFFFFF"/>
            <w:jc w:val="center"/>
            <w:rPr>
              <w:rFonts w:ascii="Verdana" w:hAnsi="Verdana" w:cs="Arial"/>
              <w:b/>
              <w:bCs/>
              <w:sz w:val="20"/>
              <w:szCs w:val="20"/>
            </w:rPr>
          </w:pPr>
          <w:r>
            <w:rPr>
              <w:rFonts w:ascii="Verdana" w:hAnsi="Verdana" w:cs="Arial"/>
              <w:b/>
              <w:bCs/>
              <w:sz w:val="20"/>
              <w:szCs w:val="20"/>
            </w:rPr>
            <w:t xml:space="preserve"> </w:t>
          </w:r>
          <w:r w:rsidRPr="001D453F">
            <w:rPr>
              <w:rFonts w:ascii="Verdana" w:hAnsi="Verdana" w:cs="Arial"/>
              <w:b/>
              <w:bCs/>
              <w:sz w:val="20"/>
              <w:szCs w:val="20"/>
            </w:rPr>
            <w:t>T.C.</w:t>
          </w:r>
        </w:p>
        <w:p w:rsidR="001D6874" w:rsidRPr="00160CA9" w:rsidRDefault="001D6874" w:rsidP="001F54DB">
          <w:pPr>
            <w:shd w:val="clear" w:color="auto" w:fill="FFFFFF"/>
            <w:jc w:val="center"/>
            <w:rPr>
              <w:rFonts w:ascii="Verdana" w:hAnsi="Verdana" w:cs="Arial"/>
              <w:b/>
              <w:bCs/>
              <w:sz w:val="20"/>
              <w:szCs w:val="20"/>
            </w:rPr>
          </w:pPr>
          <w:r w:rsidRPr="001D453F">
            <w:rPr>
              <w:rFonts w:ascii="Verdana" w:hAnsi="Verdana" w:cs="Arial"/>
              <w:b/>
              <w:bCs/>
              <w:sz w:val="20"/>
              <w:szCs w:val="20"/>
            </w:rPr>
            <w:t xml:space="preserve">SİVAS CUMHURİYET </w:t>
          </w:r>
          <w:r w:rsidRPr="00160CA9">
            <w:rPr>
              <w:rFonts w:ascii="Verdana" w:hAnsi="Verdana" w:cs="Arial"/>
              <w:b/>
              <w:bCs/>
              <w:sz w:val="20"/>
              <w:szCs w:val="20"/>
            </w:rPr>
            <w:t>Ü</w:t>
          </w:r>
          <w:r w:rsidRPr="001D453F">
            <w:rPr>
              <w:rFonts w:ascii="Verdana" w:hAnsi="Verdana" w:cs="Arial"/>
              <w:b/>
              <w:bCs/>
              <w:sz w:val="20"/>
              <w:szCs w:val="20"/>
            </w:rPr>
            <w:t>N</w:t>
          </w:r>
          <w:r w:rsidRPr="00160CA9">
            <w:rPr>
              <w:rFonts w:ascii="Verdana" w:hAnsi="Verdana" w:cs="Arial"/>
              <w:b/>
              <w:bCs/>
              <w:sz w:val="20"/>
              <w:szCs w:val="20"/>
            </w:rPr>
            <w:t>İ</w:t>
          </w:r>
          <w:r w:rsidRPr="001D453F">
            <w:rPr>
              <w:rFonts w:ascii="Verdana" w:hAnsi="Verdana" w:cs="Arial"/>
              <w:b/>
              <w:bCs/>
              <w:sz w:val="20"/>
              <w:szCs w:val="20"/>
            </w:rPr>
            <w:t>VERS</w:t>
          </w:r>
          <w:r w:rsidRPr="00160CA9">
            <w:rPr>
              <w:rFonts w:ascii="Verdana" w:hAnsi="Verdana" w:cs="Arial"/>
              <w:b/>
              <w:bCs/>
              <w:sz w:val="20"/>
              <w:szCs w:val="20"/>
            </w:rPr>
            <w:t>İ</w:t>
          </w:r>
          <w:r w:rsidRPr="001D453F">
            <w:rPr>
              <w:rFonts w:ascii="Verdana" w:hAnsi="Verdana" w:cs="Arial"/>
              <w:b/>
              <w:bCs/>
              <w:sz w:val="20"/>
              <w:szCs w:val="20"/>
            </w:rPr>
            <w:t>TES</w:t>
          </w:r>
          <w:r w:rsidRPr="00160CA9">
            <w:rPr>
              <w:rFonts w:ascii="Verdana" w:hAnsi="Verdana" w:cs="Arial"/>
              <w:b/>
              <w:bCs/>
              <w:sz w:val="20"/>
              <w:szCs w:val="20"/>
            </w:rPr>
            <w:t>İ</w:t>
          </w:r>
        </w:p>
        <w:p w:rsidR="001D6874" w:rsidRPr="00160CA9" w:rsidRDefault="001D6874" w:rsidP="001F54DB">
          <w:pPr>
            <w:shd w:val="clear" w:color="auto" w:fill="FFFFFF"/>
            <w:jc w:val="center"/>
            <w:rPr>
              <w:rFonts w:ascii="Verdana" w:hAnsi="Verdana" w:cs="Arial"/>
              <w:b/>
              <w:bCs/>
              <w:sz w:val="20"/>
              <w:szCs w:val="20"/>
              <w:lang w:eastAsia="en-US"/>
            </w:rPr>
          </w:pPr>
          <w:r w:rsidRPr="001D453F">
            <w:rPr>
              <w:rFonts w:ascii="Verdana" w:hAnsi="Verdana" w:cs="Arial"/>
              <w:b/>
              <w:bCs/>
              <w:sz w:val="20"/>
              <w:szCs w:val="20"/>
            </w:rPr>
            <w:t>EĞİTİM B</w:t>
          </w:r>
          <w:r w:rsidRPr="00160CA9">
            <w:rPr>
              <w:rFonts w:ascii="Verdana" w:hAnsi="Verdana" w:cs="Arial"/>
              <w:b/>
              <w:bCs/>
              <w:sz w:val="20"/>
              <w:szCs w:val="20"/>
            </w:rPr>
            <w:t>İ</w:t>
          </w:r>
          <w:r w:rsidRPr="001D453F">
            <w:rPr>
              <w:rFonts w:ascii="Verdana" w:hAnsi="Verdana" w:cs="Arial"/>
              <w:b/>
              <w:bCs/>
              <w:sz w:val="20"/>
              <w:szCs w:val="20"/>
            </w:rPr>
            <w:t>L</w:t>
          </w:r>
          <w:r w:rsidRPr="00160CA9">
            <w:rPr>
              <w:rFonts w:ascii="Verdana" w:hAnsi="Verdana" w:cs="Arial"/>
              <w:b/>
              <w:bCs/>
              <w:sz w:val="20"/>
              <w:szCs w:val="20"/>
            </w:rPr>
            <w:t>İ</w:t>
          </w:r>
          <w:r w:rsidRPr="001D453F">
            <w:rPr>
              <w:rFonts w:ascii="Verdana" w:hAnsi="Verdana" w:cs="Arial"/>
              <w:b/>
              <w:bCs/>
              <w:sz w:val="20"/>
              <w:szCs w:val="20"/>
            </w:rPr>
            <w:t>MLER</w:t>
          </w:r>
          <w:r w:rsidRPr="00160CA9">
            <w:rPr>
              <w:rFonts w:ascii="Verdana" w:hAnsi="Verdana" w:cs="Arial"/>
              <w:b/>
              <w:bCs/>
              <w:sz w:val="20"/>
              <w:szCs w:val="20"/>
            </w:rPr>
            <w:t>İ</w:t>
          </w:r>
          <w:r w:rsidRPr="001D453F">
            <w:rPr>
              <w:rFonts w:ascii="Verdana" w:hAnsi="Verdana" w:cs="Arial"/>
              <w:b/>
              <w:bCs/>
              <w:sz w:val="20"/>
              <w:szCs w:val="20"/>
            </w:rPr>
            <w:t xml:space="preserve"> ENST</w:t>
          </w:r>
          <w:r w:rsidRPr="00160CA9">
            <w:rPr>
              <w:rFonts w:ascii="Verdana" w:hAnsi="Verdana" w:cs="Arial"/>
              <w:b/>
              <w:bCs/>
              <w:sz w:val="20"/>
              <w:szCs w:val="20"/>
            </w:rPr>
            <w:t>İ</w:t>
          </w:r>
          <w:r w:rsidRPr="001D453F">
            <w:rPr>
              <w:rFonts w:ascii="Verdana" w:hAnsi="Verdana" w:cs="Arial"/>
              <w:b/>
              <w:bCs/>
              <w:sz w:val="20"/>
              <w:szCs w:val="20"/>
            </w:rPr>
            <w:t>T</w:t>
          </w:r>
          <w:r w:rsidRPr="00160CA9">
            <w:rPr>
              <w:rFonts w:ascii="Verdana" w:hAnsi="Verdana" w:cs="Arial"/>
              <w:b/>
              <w:bCs/>
              <w:sz w:val="20"/>
              <w:szCs w:val="20"/>
            </w:rPr>
            <w:t>Ü</w:t>
          </w:r>
          <w:r w:rsidRPr="001D453F">
            <w:rPr>
              <w:rFonts w:ascii="Verdana" w:hAnsi="Verdana" w:cs="Arial"/>
              <w:b/>
              <w:bCs/>
              <w:sz w:val="20"/>
              <w:szCs w:val="20"/>
            </w:rPr>
            <w:t>S</w:t>
          </w:r>
          <w:r w:rsidRPr="00160CA9">
            <w:rPr>
              <w:rFonts w:ascii="Verdana" w:hAnsi="Verdana" w:cs="Arial"/>
              <w:b/>
              <w:bCs/>
              <w:sz w:val="20"/>
              <w:szCs w:val="20"/>
            </w:rPr>
            <w:t>Ü</w:t>
          </w:r>
        </w:p>
        <w:p w:rsidR="001D6874" w:rsidRPr="00160CA9" w:rsidRDefault="001D6874" w:rsidP="001F54DB">
          <w:pPr>
            <w:shd w:val="clear" w:color="auto" w:fill="FFFFFF"/>
            <w:jc w:val="center"/>
            <w:rPr>
              <w:rFonts w:ascii="Verdana" w:hAnsi="Verdana" w:cs="Arial"/>
              <w:b/>
              <w:bCs/>
              <w:sz w:val="20"/>
              <w:szCs w:val="20"/>
            </w:rPr>
          </w:pPr>
          <w:r>
            <w:rPr>
              <w:rFonts w:ascii="Verdana" w:hAnsi="Verdana" w:cs="Arial"/>
              <w:b/>
              <w:bCs/>
              <w:sz w:val="20"/>
              <w:szCs w:val="20"/>
            </w:rPr>
            <w:t xml:space="preserve"> </w:t>
          </w:r>
        </w:p>
      </w:tc>
      <w:tc>
        <w:tcPr>
          <w:tcW w:w="1446" w:type="dxa"/>
          <w:vAlign w:val="center"/>
        </w:tcPr>
        <w:p w:rsidR="001D6874" w:rsidRPr="00160CA9" w:rsidRDefault="001D6874" w:rsidP="001F54DB">
          <w:pPr>
            <w:jc w:val="center"/>
            <w:rPr>
              <w:rFonts w:cstheme="minorBidi"/>
              <w:noProof/>
            </w:rPr>
          </w:pPr>
          <w:r w:rsidRPr="00160CA9">
            <w:rPr>
              <w:noProof/>
            </w:rPr>
            <w:drawing>
              <wp:inline distT="0" distB="0" distL="0" distR="0" wp14:anchorId="0C682120" wp14:editId="11CB7955">
                <wp:extent cx="738000" cy="688161"/>
                <wp:effectExtent l="0" t="0" r="508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8000" cy="688161"/>
                        </a:xfrm>
                        <a:prstGeom prst="rect">
                          <a:avLst/>
                        </a:prstGeom>
                        <a:noFill/>
                        <a:ln>
                          <a:noFill/>
                        </a:ln>
                      </pic:spPr>
                    </pic:pic>
                  </a:graphicData>
                </a:graphic>
              </wp:inline>
            </w:drawing>
          </w:r>
        </w:p>
      </w:tc>
    </w:tr>
    <w:tr w:rsidR="001D6874" w:rsidRPr="001D453F" w:rsidTr="005E2A8C">
      <w:trPr>
        <w:trHeight w:val="211"/>
        <w:jc w:val="center"/>
      </w:trPr>
      <w:tc>
        <w:tcPr>
          <w:tcW w:w="9670" w:type="dxa"/>
          <w:gridSpan w:val="3"/>
        </w:tcPr>
        <w:p w:rsidR="00D3108F" w:rsidRDefault="00D3108F" w:rsidP="00D3108F">
          <w:pPr>
            <w:jc w:val="center"/>
            <w:rPr>
              <w:rFonts w:ascii="Verdana" w:hAnsi="Verdana" w:cs="Arial"/>
              <w:b/>
              <w:bCs/>
              <w:sz w:val="20"/>
              <w:szCs w:val="20"/>
            </w:rPr>
          </w:pPr>
          <w:r w:rsidRPr="00D3108F">
            <w:rPr>
              <w:rFonts w:ascii="Verdana" w:hAnsi="Verdana" w:cs="Arial"/>
              <w:b/>
              <w:bCs/>
              <w:sz w:val="20"/>
              <w:szCs w:val="20"/>
            </w:rPr>
            <w:t>ENSTİTÜ DOKTORA ORTAK DERSLERİ GÖREVLENDİRME</w:t>
          </w:r>
          <w:r>
            <w:rPr>
              <w:rFonts w:ascii="Verdana" w:hAnsi="Verdana" w:cs="Arial"/>
              <w:b/>
              <w:bCs/>
              <w:sz w:val="20"/>
              <w:szCs w:val="20"/>
            </w:rPr>
            <w:t>Sİ</w:t>
          </w:r>
          <w:r w:rsidRPr="00D3108F">
            <w:rPr>
              <w:rFonts w:ascii="Verdana" w:hAnsi="Verdana" w:cs="Arial"/>
              <w:b/>
              <w:bCs/>
              <w:sz w:val="20"/>
              <w:szCs w:val="20"/>
            </w:rPr>
            <w:t xml:space="preserve"> </w:t>
          </w:r>
        </w:p>
        <w:p w:rsidR="001D6874" w:rsidRPr="00F92417" w:rsidRDefault="001D6874" w:rsidP="00D3108F">
          <w:pPr>
            <w:jc w:val="center"/>
            <w:rPr>
              <w:rFonts w:ascii="Verdana" w:hAnsi="Verdana" w:cs="Arial"/>
              <w:b/>
              <w:bCs/>
              <w:sz w:val="20"/>
              <w:szCs w:val="20"/>
            </w:rPr>
          </w:pPr>
          <w:r w:rsidRPr="001F54DB">
            <w:rPr>
              <w:rFonts w:ascii="Verdana" w:hAnsi="Verdana" w:cs="Arial"/>
              <w:b/>
              <w:bCs/>
              <w:sz w:val="20"/>
              <w:szCs w:val="20"/>
            </w:rPr>
            <w:t>ANA BİLİM DALI ÖNERİ FORMU</w:t>
          </w:r>
        </w:p>
      </w:tc>
    </w:tr>
  </w:tbl>
  <w:p w:rsidR="001D6874" w:rsidRDefault="001D687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B4FE8"/>
    <w:multiLevelType w:val="hybridMultilevel"/>
    <w:tmpl w:val="7B4C82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68F4F8A"/>
    <w:multiLevelType w:val="hybridMultilevel"/>
    <w:tmpl w:val="72548C2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411781A"/>
    <w:multiLevelType w:val="hybridMultilevel"/>
    <w:tmpl w:val="281E7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B5103D5"/>
    <w:multiLevelType w:val="hybridMultilevel"/>
    <w:tmpl w:val="7616CD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C380B83"/>
    <w:multiLevelType w:val="hybridMultilevel"/>
    <w:tmpl w:val="8F6EE34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DF8"/>
    <w:rsid w:val="00001EB4"/>
    <w:rsid w:val="000028FD"/>
    <w:rsid w:val="00053D0A"/>
    <w:rsid w:val="00066F02"/>
    <w:rsid w:val="00131E9F"/>
    <w:rsid w:val="001610AE"/>
    <w:rsid w:val="00185271"/>
    <w:rsid w:val="001B71F7"/>
    <w:rsid w:val="001D274A"/>
    <w:rsid w:val="001D6874"/>
    <w:rsid w:val="001E3817"/>
    <w:rsid w:val="001F54DB"/>
    <w:rsid w:val="002106D1"/>
    <w:rsid w:val="00217E5B"/>
    <w:rsid w:val="002B1E13"/>
    <w:rsid w:val="002C73B6"/>
    <w:rsid w:val="00366FD2"/>
    <w:rsid w:val="003C4E01"/>
    <w:rsid w:val="00452294"/>
    <w:rsid w:val="004831A9"/>
    <w:rsid w:val="00491F1F"/>
    <w:rsid w:val="004B6CD2"/>
    <w:rsid w:val="004D1CB6"/>
    <w:rsid w:val="004D3CDD"/>
    <w:rsid w:val="004E7B36"/>
    <w:rsid w:val="00514103"/>
    <w:rsid w:val="005306E8"/>
    <w:rsid w:val="0053486D"/>
    <w:rsid w:val="005679C2"/>
    <w:rsid w:val="005734E2"/>
    <w:rsid w:val="005B3C92"/>
    <w:rsid w:val="005C364D"/>
    <w:rsid w:val="005D4D65"/>
    <w:rsid w:val="006134E5"/>
    <w:rsid w:val="00653F5B"/>
    <w:rsid w:val="006702E8"/>
    <w:rsid w:val="006C2769"/>
    <w:rsid w:val="00712015"/>
    <w:rsid w:val="00732C8E"/>
    <w:rsid w:val="00773CD4"/>
    <w:rsid w:val="00787377"/>
    <w:rsid w:val="007E6489"/>
    <w:rsid w:val="00811163"/>
    <w:rsid w:val="00811AC5"/>
    <w:rsid w:val="00842F67"/>
    <w:rsid w:val="00853121"/>
    <w:rsid w:val="00870C9D"/>
    <w:rsid w:val="00884DF8"/>
    <w:rsid w:val="00933E69"/>
    <w:rsid w:val="00940D16"/>
    <w:rsid w:val="00963C00"/>
    <w:rsid w:val="00964BF5"/>
    <w:rsid w:val="009A6BA7"/>
    <w:rsid w:val="009F4419"/>
    <w:rsid w:val="009F51AC"/>
    <w:rsid w:val="00A6749D"/>
    <w:rsid w:val="00AB7DFA"/>
    <w:rsid w:val="00AC78D6"/>
    <w:rsid w:val="00AF7453"/>
    <w:rsid w:val="00B0494D"/>
    <w:rsid w:val="00BA3C07"/>
    <w:rsid w:val="00BB375D"/>
    <w:rsid w:val="00BD63FC"/>
    <w:rsid w:val="00CA28D4"/>
    <w:rsid w:val="00CB7FAC"/>
    <w:rsid w:val="00CC135C"/>
    <w:rsid w:val="00CE6E3D"/>
    <w:rsid w:val="00D3108F"/>
    <w:rsid w:val="00D425C2"/>
    <w:rsid w:val="00D4739E"/>
    <w:rsid w:val="00D86FF7"/>
    <w:rsid w:val="00D9307B"/>
    <w:rsid w:val="00DD73D5"/>
    <w:rsid w:val="00E077CC"/>
    <w:rsid w:val="00E07DCD"/>
    <w:rsid w:val="00E2070F"/>
    <w:rsid w:val="00E84426"/>
    <w:rsid w:val="00E91532"/>
    <w:rsid w:val="00EC6BBF"/>
    <w:rsid w:val="00EF79D8"/>
    <w:rsid w:val="00F14BB4"/>
    <w:rsid w:val="00F2010D"/>
    <w:rsid w:val="00F6053D"/>
    <w:rsid w:val="00F62A47"/>
    <w:rsid w:val="00F66E37"/>
    <w:rsid w:val="00F92417"/>
    <w:rsid w:val="00FC14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85BF26-1B34-4D45-9A6B-909B1F43E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DF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884DF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84DF8"/>
    <w:pPr>
      <w:ind w:left="720"/>
      <w:contextualSpacing/>
    </w:pPr>
  </w:style>
  <w:style w:type="paragraph" w:styleId="stBilgi">
    <w:name w:val="header"/>
    <w:basedOn w:val="Normal"/>
    <w:link w:val="stBilgiChar"/>
    <w:uiPriority w:val="99"/>
    <w:unhideWhenUsed/>
    <w:rsid w:val="00E077CC"/>
    <w:pPr>
      <w:tabs>
        <w:tab w:val="center" w:pos="4536"/>
        <w:tab w:val="right" w:pos="9072"/>
      </w:tabs>
    </w:pPr>
  </w:style>
  <w:style w:type="character" w:customStyle="1" w:styleId="stBilgiChar">
    <w:name w:val="Üst Bilgi Char"/>
    <w:basedOn w:val="VarsaylanParagrafYazTipi"/>
    <w:link w:val="stBilgi"/>
    <w:uiPriority w:val="99"/>
    <w:rsid w:val="00E077C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077CC"/>
    <w:pPr>
      <w:tabs>
        <w:tab w:val="center" w:pos="4536"/>
        <w:tab w:val="right" w:pos="9072"/>
      </w:tabs>
    </w:pPr>
  </w:style>
  <w:style w:type="character" w:customStyle="1" w:styleId="AltBilgiChar">
    <w:name w:val="Alt Bilgi Char"/>
    <w:basedOn w:val="VarsaylanParagrafYazTipi"/>
    <w:link w:val="AltBilgi"/>
    <w:uiPriority w:val="99"/>
    <w:rsid w:val="00E077CC"/>
    <w:rPr>
      <w:rFonts w:ascii="Times New Roman" w:eastAsia="Times New Roman" w:hAnsi="Times New Roman" w:cs="Times New Roman"/>
      <w:sz w:val="24"/>
      <w:szCs w:val="24"/>
      <w:lang w:eastAsia="tr-TR"/>
    </w:rPr>
  </w:style>
  <w:style w:type="paragraph" w:customStyle="1" w:styleId="Default">
    <w:name w:val="Default"/>
    <w:link w:val="DefaultChar"/>
    <w:rsid w:val="00B0494D"/>
    <w:pPr>
      <w:autoSpaceDE w:val="0"/>
      <w:autoSpaceDN w:val="0"/>
      <w:adjustRightInd w:val="0"/>
      <w:spacing w:after="0" w:line="240" w:lineRule="auto"/>
    </w:pPr>
    <w:rPr>
      <w:rFonts w:ascii="Verdana" w:eastAsia="Calibri" w:hAnsi="Verdana" w:cs="Verdana"/>
      <w:color w:val="000000"/>
      <w:sz w:val="24"/>
      <w:szCs w:val="24"/>
      <w:lang w:eastAsia="tr-TR"/>
    </w:rPr>
  </w:style>
  <w:style w:type="character" w:customStyle="1" w:styleId="DefaultChar">
    <w:name w:val="Default Char"/>
    <w:link w:val="Default"/>
    <w:rsid w:val="00B0494D"/>
    <w:rPr>
      <w:rFonts w:ascii="Verdana" w:eastAsia="Calibri" w:hAnsi="Verdana" w:cs="Verdana"/>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A7E42-CE7D-489D-8ADD-03313B5EB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Words>
  <Characters>781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cp:revision>
  <dcterms:created xsi:type="dcterms:W3CDTF">2023-11-23T12:26:00Z</dcterms:created>
  <dcterms:modified xsi:type="dcterms:W3CDTF">2023-11-23T12:26:00Z</dcterms:modified>
</cp:coreProperties>
</file>